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D02F7" w14:textId="77777777" w:rsidR="00582B67" w:rsidRPr="003A353D" w:rsidRDefault="00582B67" w:rsidP="00582B67">
      <w:pPr>
        <w:rPr>
          <w:rFonts w:cstheme="minorHAnsi"/>
          <w:b/>
        </w:rPr>
      </w:pPr>
    </w:p>
    <w:p w14:paraId="0E07B8FE" w14:textId="423DB66D" w:rsidR="00582B67" w:rsidRPr="003A353D" w:rsidRDefault="00582B67" w:rsidP="00582B67">
      <w:pPr>
        <w:jc w:val="center"/>
        <w:rPr>
          <w:rFonts w:cstheme="minorHAnsi"/>
          <w:sz w:val="22"/>
          <w:szCs w:val="22"/>
        </w:rPr>
      </w:pPr>
      <w:r w:rsidRPr="003A353D">
        <w:rPr>
          <w:rFonts w:cstheme="minorHAnsi"/>
          <w:sz w:val="22"/>
          <w:szCs w:val="22"/>
        </w:rPr>
        <w:t xml:space="preserve">Vabilo in prijavnica na </w:t>
      </w:r>
      <w:r w:rsidR="00587C5A">
        <w:rPr>
          <w:rFonts w:cstheme="minorHAnsi"/>
          <w:sz w:val="22"/>
          <w:szCs w:val="22"/>
        </w:rPr>
        <w:t>strokovno</w:t>
      </w:r>
      <w:r w:rsidRPr="003A353D">
        <w:rPr>
          <w:rFonts w:cstheme="minorHAnsi"/>
          <w:sz w:val="22"/>
          <w:szCs w:val="22"/>
        </w:rPr>
        <w:t xml:space="preserve"> izobraževanje za zaposlene v vzgojno izobraževalnih ustanovah </w:t>
      </w:r>
    </w:p>
    <w:p w14:paraId="59509408" w14:textId="77777777" w:rsidR="00582B67" w:rsidRPr="003A353D" w:rsidRDefault="00582B67" w:rsidP="00582B67">
      <w:pPr>
        <w:jc w:val="center"/>
        <w:rPr>
          <w:rFonts w:cstheme="minorHAnsi"/>
        </w:rPr>
      </w:pPr>
    </w:p>
    <w:p w14:paraId="034BD3BF" w14:textId="3F4E01AA" w:rsidR="00582B67" w:rsidRPr="003A353D" w:rsidRDefault="00B94B6E" w:rsidP="00AF46A9">
      <w:pPr>
        <w:jc w:val="center"/>
        <w:rPr>
          <w:rFonts w:eastAsia="Times New Roman" w:cstheme="minorHAnsi"/>
          <w:u w:val="single"/>
          <w:lang w:eastAsia="sl-SI"/>
        </w:rPr>
      </w:pPr>
      <w:r w:rsidRPr="003A353D">
        <w:rPr>
          <w:rFonts w:eastAsia="Times New Roman" w:cstheme="minorHAnsi"/>
          <w:b/>
          <w:bCs/>
          <w:u w:val="single"/>
          <w:lang w:eastAsia="sl-SI"/>
        </w:rPr>
        <w:t>UČINKOVITE METODE DELA Z UČENCI, KI MOTIJO POUK</w:t>
      </w:r>
    </w:p>
    <w:p w14:paraId="0715EA86" w14:textId="11F82FF9" w:rsidR="00582B67" w:rsidRPr="003A353D" w:rsidRDefault="00582B67" w:rsidP="00582B67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 xml:space="preserve">Lokacija: </w:t>
      </w:r>
      <w:r w:rsidRPr="003A353D">
        <w:rPr>
          <w:rFonts w:eastAsia="Times New Roman" w:cstheme="minorHAnsi"/>
          <w:lang w:eastAsia="sl-SI"/>
        </w:rPr>
        <w:t>spletni seminar (Zoom, spletna učilnica)</w:t>
      </w:r>
      <w:r w:rsidR="003A353D">
        <w:rPr>
          <w:rFonts w:eastAsia="Times New Roman" w:cstheme="minorHAnsi"/>
          <w:b/>
          <w:bCs/>
          <w:lang w:eastAsia="sl-SI"/>
        </w:rPr>
        <w:br/>
      </w:r>
      <w:r w:rsidRPr="003A353D">
        <w:rPr>
          <w:rFonts w:eastAsia="Times New Roman" w:cstheme="minorHAnsi"/>
          <w:b/>
          <w:bCs/>
          <w:lang w:eastAsia="sl-SI"/>
        </w:rPr>
        <w:t>Datum</w:t>
      </w:r>
      <w:r w:rsidR="00F34C88">
        <w:rPr>
          <w:rFonts w:eastAsia="Times New Roman" w:cstheme="minorHAnsi"/>
          <w:b/>
          <w:bCs/>
          <w:lang w:eastAsia="sl-SI"/>
        </w:rPr>
        <w:t>:</w:t>
      </w:r>
      <w:r w:rsidR="00F34C88">
        <w:rPr>
          <w:rFonts w:eastAsia="Times New Roman" w:cstheme="minorHAnsi"/>
          <w:lang w:eastAsia="sl-SI"/>
        </w:rPr>
        <w:t xml:space="preserve"> vključitev možna kadarkoli</w:t>
      </w:r>
      <w:r w:rsidRPr="003A353D">
        <w:rPr>
          <w:rFonts w:eastAsia="Times New Roman" w:cstheme="minorHAnsi"/>
          <w:b/>
          <w:bCs/>
          <w:lang w:eastAsia="sl-SI"/>
        </w:rPr>
        <w:t xml:space="preserve"> </w:t>
      </w:r>
      <w:r w:rsidR="00847E9D">
        <w:rPr>
          <w:rFonts w:eastAsia="Times New Roman" w:cstheme="minorHAnsi"/>
          <w:b/>
          <w:bCs/>
          <w:lang w:eastAsia="sl-SI"/>
        </w:rPr>
        <w:br/>
      </w:r>
      <w:r w:rsidRPr="003A353D">
        <w:rPr>
          <w:rFonts w:eastAsia="Times New Roman" w:cstheme="minorHAnsi"/>
          <w:b/>
          <w:bCs/>
          <w:lang w:eastAsia="sl-SI"/>
        </w:rPr>
        <w:t xml:space="preserve">Trajanje: </w:t>
      </w:r>
      <w:r w:rsidRPr="003A353D">
        <w:rPr>
          <w:rFonts w:eastAsia="Times New Roman" w:cstheme="minorHAnsi"/>
          <w:lang w:eastAsia="sl-SI"/>
        </w:rPr>
        <w:t>2</w:t>
      </w:r>
      <w:r w:rsidR="00536F63">
        <w:rPr>
          <w:rFonts w:eastAsia="Times New Roman" w:cstheme="minorHAnsi"/>
          <w:lang w:eastAsia="sl-SI"/>
        </w:rPr>
        <w:t>6</w:t>
      </w:r>
      <w:r w:rsidRPr="003A353D">
        <w:rPr>
          <w:rFonts w:eastAsia="Times New Roman" w:cstheme="minorHAnsi"/>
          <w:lang w:eastAsia="sl-SI"/>
        </w:rPr>
        <w:t xml:space="preserve"> pedagoških ur</w:t>
      </w:r>
      <w:r w:rsidRPr="003A353D">
        <w:rPr>
          <w:rFonts w:eastAsia="Times New Roman" w:cstheme="minorHAnsi"/>
          <w:b/>
          <w:bCs/>
          <w:lang w:eastAsia="sl-SI"/>
        </w:rPr>
        <w:t>.</w:t>
      </w:r>
    </w:p>
    <w:p w14:paraId="74CE81E4" w14:textId="4F9A37A8" w:rsidR="00847E9D" w:rsidRPr="00E30BBE" w:rsidRDefault="00847E9D" w:rsidP="00847E9D">
      <w:pPr>
        <w:rPr>
          <w:rFonts w:cstheme="minorHAnsi"/>
        </w:rPr>
      </w:pPr>
      <w:r w:rsidRPr="00E30BBE">
        <w:rPr>
          <w:rFonts w:cstheme="minorHAnsi"/>
        </w:rPr>
        <w:t>Obvezna 2</w:t>
      </w:r>
      <w:r w:rsidR="00536F63">
        <w:rPr>
          <w:rFonts w:cstheme="minorHAnsi"/>
        </w:rPr>
        <w:t>6</w:t>
      </w:r>
      <w:r w:rsidRPr="00E30BBE">
        <w:rPr>
          <w:rFonts w:cstheme="minorHAnsi"/>
        </w:rPr>
        <w:t xml:space="preserve"> urna prisotnost je pogoj za pridobitev potrdila za </w:t>
      </w:r>
      <w:r w:rsidRPr="002B13DC">
        <w:rPr>
          <w:rFonts w:cstheme="minorHAnsi"/>
          <w:b/>
          <w:bCs/>
        </w:rPr>
        <w:t>1,5 točke</w:t>
      </w:r>
      <w:r w:rsidRPr="00E30BBE">
        <w:rPr>
          <w:rFonts w:cstheme="minorHAnsi"/>
        </w:rPr>
        <w:t xml:space="preserve">.  </w:t>
      </w:r>
    </w:p>
    <w:p w14:paraId="315A0230" w14:textId="77777777" w:rsidR="00847E9D" w:rsidRPr="00E30BBE" w:rsidRDefault="00847E9D" w:rsidP="00847E9D">
      <w:pPr>
        <w:rPr>
          <w:rFonts w:cstheme="minorHAnsi"/>
        </w:rPr>
      </w:pPr>
      <w:r w:rsidRPr="00E30BBE">
        <w:rPr>
          <w:rFonts w:cstheme="minorHAnsi"/>
        </w:rPr>
        <w:t xml:space="preserve">Udeleženci bodo potrdilo in program prejeli na svoj e-naslov po končanem izobraževanju. </w:t>
      </w:r>
    </w:p>
    <w:p w14:paraId="0FFA3A3A" w14:textId="77777777" w:rsidR="00847E9D" w:rsidRDefault="00847E9D" w:rsidP="00582B67">
      <w:pPr>
        <w:rPr>
          <w:rFonts w:eastAsia="Times New Roman" w:cstheme="minorHAnsi"/>
          <w:b/>
          <w:bCs/>
          <w:lang w:eastAsia="sl-SI"/>
        </w:rPr>
      </w:pPr>
    </w:p>
    <w:p w14:paraId="182B6726" w14:textId="171B5E38" w:rsidR="00582B67" w:rsidRPr="003A353D" w:rsidRDefault="00582B67" w:rsidP="00582B67">
      <w:pPr>
        <w:rPr>
          <w:rFonts w:cstheme="minorHAnsi"/>
          <w:b/>
        </w:rPr>
      </w:pPr>
      <w:r w:rsidRPr="003A353D">
        <w:rPr>
          <w:rFonts w:cstheme="minorHAnsi"/>
          <w:b/>
        </w:rPr>
        <w:t xml:space="preserve">Vsebina seminarja: </w:t>
      </w:r>
    </w:p>
    <w:p w14:paraId="5420E808" w14:textId="77777777" w:rsidR="00582B67" w:rsidRPr="003A353D" w:rsidRDefault="00582B67" w:rsidP="00582B67">
      <w:pPr>
        <w:rPr>
          <w:rFonts w:cstheme="minorHAnsi"/>
        </w:rPr>
      </w:pPr>
      <w:r w:rsidRPr="003A353D">
        <w:rPr>
          <w:rFonts w:cstheme="minorHAnsi"/>
        </w:rPr>
        <w:t xml:space="preserve">- vzroki, vrste in posledice motečega vedenja </w:t>
      </w:r>
    </w:p>
    <w:p w14:paraId="0D7262D6" w14:textId="77777777" w:rsidR="00582B67" w:rsidRPr="003A353D" w:rsidRDefault="00582B67" w:rsidP="00582B67">
      <w:pPr>
        <w:pStyle w:val="Header"/>
        <w:tabs>
          <w:tab w:val="left" w:pos="708"/>
        </w:tabs>
        <w:rPr>
          <w:rFonts w:cstheme="minorHAnsi"/>
        </w:rPr>
      </w:pPr>
      <w:r w:rsidRPr="003A353D">
        <w:rPr>
          <w:rFonts w:cstheme="minorHAnsi"/>
        </w:rPr>
        <w:t>- učinkovita in neučinkovita komunikacija z učencem, ki moti pouk</w:t>
      </w:r>
    </w:p>
    <w:p w14:paraId="78465CBE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reševanje konfliktnih situacij v razredu</w:t>
      </w:r>
    </w:p>
    <w:p w14:paraId="3E60DD49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metode dela z učenci, ki motijo pouk (vzroki - ADHD, učne težave, motnje vedenja in čustvovanja, nasilje in ostale posebnosti)</w:t>
      </w:r>
    </w:p>
    <w:p w14:paraId="25160187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vloga učitelja, svetovalnega delavca in ravnatelja v odnosu z učencem, ki moti pouk</w:t>
      </w:r>
    </w:p>
    <w:p w14:paraId="584560DF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 xml:space="preserve">- pravila in posledice v šoli –  močna in šibka področja vzgojnih načrtov </w:t>
      </w:r>
    </w:p>
    <w:p w14:paraId="78A23A21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smisel vzgojnih ukrepov, primeri učinkovitih individualiziranih vzgojnih načrtov</w:t>
      </w:r>
    </w:p>
    <w:p w14:paraId="029CEC25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pomembni členi zakonodaje ob izreku vzgojnega opomina, ob prešolanju (gradivo)</w:t>
      </w:r>
    </w:p>
    <w:p w14:paraId="591BE723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primeri interaktivnih vaj za trening socialnih veščin v razredu</w:t>
      </w:r>
    </w:p>
    <w:p w14:paraId="1E7EFD31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sodelovanje s starši</w:t>
      </w:r>
    </w:p>
    <w:p w14:paraId="08C3F242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 xml:space="preserve">- pomoč in sodelovanje z zunanjimi strokovnjaki </w:t>
      </w:r>
    </w:p>
    <w:p w14:paraId="60317CF4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uporaba znanja v praksi</w:t>
      </w:r>
    </w:p>
    <w:p w14:paraId="13D0029C" w14:textId="77777777" w:rsidR="00582B67" w:rsidRDefault="00582B67" w:rsidP="00582B67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172EF5C9" w14:textId="02B4C11E" w:rsidR="002A5BEF" w:rsidRPr="002A5BEF" w:rsidRDefault="00847E9D" w:rsidP="00847E9D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>Znesek 2</w:t>
      </w:r>
      <w:r w:rsidR="00536F63">
        <w:rPr>
          <w:rFonts w:eastAsia="Times New Roman" w:cstheme="minorHAnsi"/>
          <w:b/>
          <w:bCs/>
          <w:color w:val="000000" w:themeColor="text1"/>
          <w:lang w:eastAsia="sl-SI"/>
        </w:rPr>
        <w:t>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94F6C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2A5BEF">
        <w:rPr>
          <w:rFonts w:eastAsia="Times New Roman" w:cstheme="minorHAnsi"/>
          <w:color w:val="000000" w:themeColor="text1"/>
          <w:lang w:eastAsia="sl-SI"/>
        </w:rPr>
        <w:br/>
      </w:r>
    </w:p>
    <w:p w14:paraId="061E87F6" w14:textId="127B1708" w:rsidR="00847E9D" w:rsidRPr="00847E9D" w:rsidRDefault="00847E9D" w:rsidP="00847E9D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E00E77A" w14:textId="10E9FA6A" w:rsidR="00582B67" w:rsidRDefault="00847E9D" w:rsidP="00582B67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="00582B67" w:rsidRPr="003A353D">
        <w:rPr>
          <w:rFonts w:cstheme="minorHAnsi"/>
          <w:b/>
        </w:rPr>
        <w:t xml:space="preserve">Informacije in prijave: </w:t>
      </w:r>
    </w:p>
    <w:p w14:paraId="0EA95336" w14:textId="77777777" w:rsidR="00847E9D" w:rsidRPr="003A353D" w:rsidRDefault="00847E9D" w:rsidP="00582B67">
      <w:pPr>
        <w:rPr>
          <w:rFonts w:cstheme="minorHAnsi"/>
          <w:b/>
        </w:rPr>
      </w:pPr>
    </w:p>
    <w:p w14:paraId="6952D6F3" w14:textId="017ECED0" w:rsidR="00582B67" w:rsidRPr="00847E9D" w:rsidRDefault="00582B67" w:rsidP="00582B67">
      <w:pPr>
        <w:rPr>
          <w:rFonts w:cstheme="minorHAnsi"/>
          <w:bCs/>
          <w:color w:val="FF0000"/>
        </w:rPr>
      </w:pPr>
      <w:r w:rsidRPr="00847E9D">
        <w:rPr>
          <w:rFonts w:cstheme="minorHAnsi"/>
          <w:bCs/>
          <w:color w:val="FF0000"/>
        </w:rPr>
        <w:t>vzgoja.damjanasmid@gmail.com</w:t>
      </w:r>
    </w:p>
    <w:p w14:paraId="795696F5" w14:textId="77777777" w:rsidR="003A353D" w:rsidRDefault="003A353D" w:rsidP="00582B67">
      <w:pPr>
        <w:rPr>
          <w:rFonts w:cstheme="minorHAnsi"/>
          <w:b/>
        </w:rPr>
      </w:pPr>
    </w:p>
    <w:p w14:paraId="3DAF4395" w14:textId="77777777" w:rsidR="00847E9D" w:rsidRDefault="00847E9D" w:rsidP="00582B67">
      <w:pPr>
        <w:rPr>
          <w:rFonts w:cstheme="minorHAnsi"/>
          <w:b/>
          <w:sz w:val="22"/>
          <w:szCs w:val="22"/>
        </w:rPr>
      </w:pPr>
    </w:p>
    <w:p w14:paraId="3FF22345" w14:textId="77777777" w:rsidR="00F34C88" w:rsidRDefault="00F34C88" w:rsidP="00582B67">
      <w:pPr>
        <w:rPr>
          <w:rFonts w:cstheme="minorHAnsi"/>
          <w:b/>
          <w:sz w:val="22"/>
          <w:szCs w:val="22"/>
        </w:rPr>
      </w:pPr>
    </w:p>
    <w:p w14:paraId="5CDB3686" w14:textId="77777777" w:rsidR="002A5BEF" w:rsidRDefault="002A5BEF" w:rsidP="00582B67">
      <w:pPr>
        <w:rPr>
          <w:rFonts w:cstheme="minorHAnsi"/>
          <w:b/>
          <w:sz w:val="22"/>
          <w:szCs w:val="22"/>
        </w:rPr>
      </w:pPr>
    </w:p>
    <w:p w14:paraId="4BD29467" w14:textId="77777777" w:rsidR="00D25DD9" w:rsidRDefault="00D25DD9" w:rsidP="00582B67">
      <w:pPr>
        <w:rPr>
          <w:rFonts w:cstheme="minorHAnsi"/>
          <w:b/>
          <w:sz w:val="22"/>
          <w:szCs w:val="22"/>
        </w:rPr>
      </w:pPr>
    </w:p>
    <w:p w14:paraId="128E317F" w14:textId="77777777" w:rsidR="00D25DD9" w:rsidRDefault="00D25DD9" w:rsidP="00582B67">
      <w:pPr>
        <w:rPr>
          <w:rFonts w:cstheme="minorHAnsi"/>
          <w:b/>
          <w:sz w:val="22"/>
          <w:szCs w:val="22"/>
        </w:rPr>
      </w:pPr>
    </w:p>
    <w:p w14:paraId="2A0D2050" w14:textId="66A82D35" w:rsidR="00582B67" w:rsidRPr="003A353D" w:rsidRDefault="00582B67" w:rsidP="00582B67">
      <w:pPr>
        <w:rPr>
          <w:rFonts w:cstheme="minorHAnsi"/>
          <w:b/>
          <w:sz w:val="22"/>
          <w:szCs w:val="22"/>
        </w:rPr>
      </w:pPr>
      <w:r w:rsidRPr="003A353D">
        <w:rPr>
          <w:rFonts w:cstheme="minorHAnsi"/>
          <w:b/>
          <w:sz w:val="22"/>
          <w:szCs w:val="22"/>
        </w:rPr>
        <w:lastRenderedPageBreak/>
        <w:t xml:space="preserve">PRIJAVNICA NA SPLETNI SEMINAR </w:t>
      </w:r>
    </w:p>
    <w:p w14:paraId="6E94E07E" w14:textId="77777777" w:rsidR="00B94B6E" w:rsidRPr="00EE40DF" w:rsidRDefault="00B94B6E" w:rsidP="00B94B6E">
      <w:pPr>
        <w:rPr>
          <w:rFonts w:eastAsia="Times New Roman" w:cstheme="minorHAnsi"/>
          <w:u w:val="single"/>
          <w:lang w:eastAsia="sl-SI"/>
        </w:rPr>
      </w:pPr>
      <w:r w:rsidRPr="00EE40DF">
        <w:rPr>
          <w:rFonts w:eastAsia="Times New Roman" w:cstheme="minorHAnsi"/>
          <w:b/>
          <w:bCs/>
          <w:u w:val="single"/>
          <w:lang w:eastAsia="sl-SI"/>
        </w:rPr>
        <w:t xml:space="preserve">UČINKOVITE METODE DELA Z UČENCI, KI MOTIJO POUK </w:t>
      </w:r>
    </w:p>
    <w:p w14:paraId="29F1F7E7" w14:textId="77777777" w:rsidR="00582B67" w:rsidRPr="003A353D" w:rsidRDefault="00582B67" w:rsidP="00582B67">
      <w:pPr>
        <w:rPr>
          <w:rFonts w:eastAsia="Times New Roman" w:cstheme="minorHAnsi"/>
          <w:b/>
          <w:bCs/>
          <w:u w:val="single"/>
          <w:lang w:eastAsia="sl-SI"/>
        </w:rPr>
      </w:pPr>
    </w:p>
    <w:p w14:paraId="42C024E5" w14:textId="52FDC116" w:rsidR="00582B67" w:rsidRPr="003A353D" w:rsidRDefault="00582B67" w:rsidP="00582B67">
      <w:pPr>
        <w:rPr>
          <w:rFonts w:cstheme="minorHAnsi"/>
        </w:rPr>
      </w:pPr>
      <w:r w:rsidRPr="003A353D">
        <w:rPr>
          <w:rFonts w:cstheme="minorHAnsi"/>
        </w:rPr>
        <w:t xml:space="preserve">Ime in priimek udeleženca: </w:t>
      </w:r>
    </w:p>
    <w:p w14:paraId="60544612" w14:textId="77777777" w:rsidR="00582B67" w:rsidRPr="003A353D" w:rsidRDefault="00582B67" w:rsidP="00582B67">
      <w:pPr>
        <w:rPr>
          <w:rFonts w:cstheme="minorHAnsi"/>
        </w:rPr>
      </w:pPr>
    </w:p>
    <w:p w14:paraId="1C111B6D" w14:textId="69826198" w:rsidR="00582B67" w:rsidRPr="003A353D" w:rsidRDefault="00582B67" w:rsidP="00582B67">
      <w:pPr>
        <w:rPr>
          <w:rFonts w:cstheme="minorHAnsi"/>
        </w:rPr>
      </w:pPr>
      <w:r w:rsidRPr="003A353D">
        <w:rPr>
          <w:rFonts w:cstheme="minorHAnsi"/>
        </w:rPr>
        <w:t>E</w:t>
      </w:r>
      <w:r w:rsidR="00F14196">
        <w:rPr>
          <w:rFonts w:cstheme="minorHAnsi"/>
        </w:rPr>
        <w:t>-</w:t>
      </w:r>
      <w:r w:rsidRPr="003A353D">
        <w:rPr>
          <w:rFonts w:cstheme="minorHAnsi"/>
        </w:rPr>
        <w:t xml:space="preserve">naslov udeleženca: </w:t>
      </w:r>
    </w:p>
    <w:p w14:paraId="5755D3E0" w14:textId="77777777" w:rsidR="00582B67" w:rsidRPr="003A353D" w:rsidRDefault="00582B67" w:rsidP="00582B67">
      <w:pPr>
        <w:rPr>
          <w:rFonts w:cstheme="minorHAnsi"/>
          <w:b/>
        </w:rPr>
      </w:pPr>
    </w:p>
    <w:p w14:paraId="12AE29D2" w14:textId="05ED23A6" w:rsidR="00582B67" w:rsidRDefault="00582B67" w:rsidP="00582B67">
      <w:pPr>
        <w:rPr>
          <w:rFonts w:cstheme="minorHAnsi"/>
        </w:rPr>
      </w:pPr>
      <w:r w:rsidRPr="003A353D">
        <w:rPr>
          <w:rFonts w:cstheme="minorHAnsi"/>
        </w:rPr>
        <w:t>Naslov plačnika</w:t>
      </w:r>
      <w:r w:rsidR="00D25DD9">
        <w:rPr>
          <w:rFonts w:cstheme="minorHAnsi"/>
        </w:rPr>
        <w:t xml:space="preserve"> (stalni naslov)</w:t>
      </w:r>
      <w:r w:rsidRPr="003A353D">
        <w:rPr>
          <w:rFonts w:cstheme="minorHAnsi"/>
        </w:rPr>
        <w:t xml:space="preserve">:  </w:t>
      </w:r>
    </w:p>
    <w:p w14:paraId="19DAA0C4" w14:textId="208F93D4" w:rsidR="004016CC" w:rsidRDefault="004016CC" w:rsidP="00582B67">
      <w:pPr>
        <w:rPr>
          <w:rFonts w:cstheme="minorHAnsi"/>
        </w:rPr>
      </w:pPr>
    </w:p>
    <w:p w14:paraId="52F6A3D2" w14:textId="11933177" w:rsidR="004016CC" w:rsidRPr="003A353D" w:rsidRDefault="004016CC" w:rsidP="00582B67">
      <w:pPr>
        <w:rPr>
          <w:rFonts w:cstheme="minorHAnsi"/>
        </w:rPr>
      </w:pPr>
      <w:r>
        <w:rPr>
          <w:rFonts w:cstheme="minorHAnsi"/>
        </w:rPr>
        <w:t xml:space="preserve">Telefon: </w:t>
      </w:r>
    </w:p>
    <w:p w14:paraId="3E8710EA" w14:textId="77777777" w:rsidR="00582B67" w:rsidRPr="003A353D" w:rsidRDefault="00582B67" w:rsidP="00582B67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47E9D" w14:paraId="0ECF92F7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CDE48" w14:textId="77777777" w:rsidR="00847E9D" w:rsidRPr="00626312" w:rsidRDefault="00847E9D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7D984EF0" w14:textId="77777777" w:rsidR="00847E9D" w:rsidRPr="00626312" w:rsidRDefault="00847E9D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571944C6" w14:textId="77777777" w:rsidR="00847E9D" w:rsidRPr="00626312" w:rsidRDefault="00847E9D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F7035DE" w14:textId="719709D0" w:rsidR="00847E9D" w:rsidRDefault="00847E9D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</w:t>
            </w:r>
            <w:r w:rsidR="00D25DD9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847E9D" w14:paraId="2E5EF9E8" w14:textId="77777777" w:rsidTr="0013013E">
        <w:trPr>
          <w:trHeight w:val="293"/>
        </w:trPr>
        <w:tc>
          <w:tcPr>
            <w:tcW w:w="0" w:type="auto"/>
            <w:vMerge/>
          </w:tcPr>
          <w:p w14:paraId="4C45D73C" w14:textId="77777777" w:rsidR="00847E9D" w:rsidRDefault="00847E9D" w:rsidP="0013013E"/>
        </w:tc>
      </w:tr>
      <w:tr w:rsidR="00847E9D" w14:paraId="4BDAB474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0CA5FC58" w14:textId="77777777" w:rsidR="00847E9D" w:rsidRPr="00626312" w:rsidRDefault="00847E9D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56CE853F" w14:textId="0CC2037D" w:rsidR="00847E9D" w:rsidRDefault="00847E9D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Učinkovite metode dela z učenci, ki motijo pouk 2</w:t>
            </w:r>
            <w:r w:rsidR="00536F63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847E9D" w:rsidRPr="00626312" w14:paraId="6DC8F925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99591" w14:textId="173115DB" w:rsidR="00847E9D" w:rsidRDefault="00847E9D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D94F6C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111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41FBA3D5" w14:textId="1C42B51B" w:rsidR="00847E9D" w:rsidRPr="00626312" w:rsidRDefault="00847E9D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UCINK-METODE 2</w:t>
            </w:r>
            <w:r w:rsidR="00536F63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847E9D" w14:paraId="0758F767" w14:textId="77777777" w:rsidTr="0013013E">
        <w:trPr>
          <w:trHeight w:val="293"/>
        </w:trPr>
        <w:tc>
          <w:tcPr>
            <w:tcW w:w="0" w:type="auto"/>
            <w:vMerge/>
          </w:tcPr>
          <w:p w14:paraId="520AE751" w14:textId="77777777" w:rsidR="00847E9D" w:rsidRDefault="00847E9D" w:rsidP="0013013E"/>
        </w:tc>
      </w:tr>
    </w:tbl>
    <w:p w14:paraId="7B17F03F" w14:textId="77777777" w:rsidR="00847E9D" w:rsidRDefault="00847E9D" w:rsidP="00847E9D">
      <w:pPr>
        <w:jc w:val="center"/>
        <w:rPr>
          <w:rFonts w:cstheme="minorHAnsi"/>
          <w:b/>
        </w:rPr>
      </w:pPr>
    </w:p>
    <w:p w14:paraId="7EB68081" w14:textId="77777777" w:rsidR="00847E9D" w:rsidRDefault="00847E9D" w:rsidP="003A353D">
      <w:pPr>
        <w:jc w:val="center"/>
        <w:rPr>
          <w:rFonts w:cstheme="minorHAnsi"/>
          <w:b/>
        </w:rPr>
      </w:pPr>
    </w:p>
    <w:p w14:paraId="26E03611" w14:textId="77777777" w:rsidR="00847E9D" w:rsidRDefault="00847E9D" w:rsidP="003A353D">
      <w:pPr>
        <w:jc w:val="center"/>
        <w:rPr>
          <w:rFonts w:cstheme="minorHAnsi"/>
          <w:b/>
        </w:rPr>
      </w:pPr>
    </w:p>
    <w:p w14:paraId="1086C111" w14:textId="77777777" w:rsidR="00847E9D" w:rsidRDefault="00847E9D" w:rsidP="003A353D">
      <w:pPr>
        <w:jc w:val="center"/>
        <w:rPr>
          <w:rFonts w:cstheme="minorHAnsi"/>
          <w:b/>
        </w:rPr>
      </w:pPr>
    </w:p>
    <w:p w14:paraId="2BC6D3A4" w14:textId="77777777" w:rsidR="00847E9D" w:rsidRDefault="00847E9D" w:rsidP="003A353D">
      <w:pPr>
        <w:jc w:val="center"/>
        <w:rPr>
          <w:rFonts w:cstheme="minorHAnsi"/>
          <w:b/>
        </w:rPr>
      </w:pPr>
    </w:p>
    <w:p w14:paraId="1A78AD8C" w14:textId="77777777" w:rsidR="00847E9D" w:rsidRDefault="00847E9D" w:rsidP="003A353D">
      <w:pPr>
        <w:jc w:val="center"/>
        <w:rPr>
          <w:rFonts w:cstheme="minorHAnsi"/>
          <w:b/>
        </w:rPr>
      </w:pPr>
    </w:p>
    <w:p w14:paraId="580A3E8B" w14:textId="218B793B" w:rsidR="00582B67" w:rsidRPr="003A353D" w:rsidRDefault="00582B67" w:rsidP="003A353D">
      <w:pPr>
        <w:jc w:val="center"/>
        <w:rPr>
          <w:rFonts w:cstheme="minorHAnsi"/>
          <w:b/>
        </w:rPr>
      </w:pPr>
      <w:r w:rsidRPr="003A353D">
        <w:rPr>
          <w:rFonts w:cstheme="minorHAnsi"/>
          <w:b/>
        </w:rPr>
        <w:lastRenderedPageBreak/>
        <w:t xml:space="preserve">Informacije za potek seminarja </w:t>
      </w:r>
    </w:p>
    <w:p w14:paraId="0BD01866" w14:textId="77777777" w:rsidR="00B94B6E" w:rsidRPr="003A353D" w:rsidRDefault="00582B67" w:rsidP="00B94B6E">
      <w:pPr>
        <w:rPr>
          <w:rFonts w:eastAsia="Times New Roman" w:cstheme="minorHAnsi"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 xml:space="preserve">                             </w:t>
      </w:r>
      <w:r w:rsidR="00B94B6E" w:rsidRPr="003A353D">
        <w:rPr>
          <w:rFonts w:eastAsia="Times New Roman" w:cstheme="minorHAnsi"/>
          <w:b/>
          <w:bCs/>
          <w:lang w:eastAsia="sl-SI"/>
        </w:rPr>
        <w:t xml:space="preserve">UČINKOVITE METODE DELA Z UČENCI, KI MOTIJO POUK </w:t>
      </w:r>
    </w:p>
    <w:p w14:paraId="77FF7B48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1F297D55" w14:textId="6CF04DB2" w:rsidR="00582B67" w:rsidRPr="004016CC" w:rsidRDefault="00582B67" w:rsidP="00582B67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Posnetke v spletni učilnici si lahko ogledate ali jih poslušate kadarkoli. </w:t>
      </w:r>
    </w:p>
    <w:p w14:paraId="15B9E93E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  <w:color w:val="FF0000"/>
        </w:rPr>
      </w:pPr>
    </w:p>
    <w:p w14:paraId="1835AE51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5E6D1524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  <w:color w:val="FF0000"/>
        </w:rPr>
      </w:pPr>
    </w:p>
    <w:p w14:paraId="19D0FD5E" w14:textId="046BC8E6" w:rsidR="00582B67" w:rsidRPr="004016CC" w:rsidRDefault="00582B67" w:rsidP="00582B67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Vsa dodatna obvestila bodo objavljena v </w:t>
      </w:r>
      <w:r w:rsidR="00D25DD9">
        <w:rPr>
          <w:rFonts w:asciiTheme="minorHAnsi" w:hAnsiTheme="minorHAnsi" w:cstheme="minorHAnsi"/>
          <w:color w:val="FF0000"/>
        </w:rPr>
        <w:t>spletni učilnici</w:t>
      </w:r>
      <w:r w:rsidRPr="004016CC">
        <w:rPr>
          <w:rFonts w:asciiTheme="minorHAnsi" w:hAnsiTheme="minorHAnsi" w:cstheme="minorHAnsi"/>
          <w:color w:val="FF0000"/>
        </w:rPr>
        <w:t xml:space="preserve">. </w:t>
      </w:r>
    </w:p>
    <w:p w14:paraId="0194B939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41926A6B" w14:textId="3C4A2E2F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290952E1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65BD5608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2B9A5802" w14:textId="5F8BB39C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>Pri 2</w:t>
      </w:r>
      <w:r w:rsidR="003E41C6" w:rsidRPr="004016CC">
        <w:rPr>
          <w:rFonts w:asciiTheme="minorHAnsi" w:hAnsiTheme="minorHAnsi" w:cstheme="minorHAnsi"/>
        </w:rPr>
        <w:t>4</w:t>
      </w:r>
      <w:r w:rsidRPr="004016CC">
        <w:rPr>
          <w:rFonts w:asciiTheme="minorHAnsi" w:hAnsiTheme="minorHAnsi" w:cstheme="minorHAnsi"/>
        </w:rPr>
        <w:t xml:space="preserve"> urnem izobraževanju, ki velja po novem pravilniku bomo upoštevali tudi aktivno uporabo v praksi, kar bomo naredili tekom izobraževanja z dejavnostmi, metodami, ki so praktične za uporabo. </w:t>
      </w:r>
    </w:p>
    <w:p w14:paraId="5B2F1C2B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3958767D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Za dodatna vprašanja lahko pokličete na telefon 041 285 308, ali pišete na ta mail. </w:t>
      </w:r>
    </w:p>
    <w:p w14:paraId="11C65D39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Prijavnico in obvestilo lahko delite, če želite. Hvala. </w:t>
      </w:r>
    </w:p>
    <w:p w14:paraId="01F315F3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659DAE44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Veselim se naših srečanj.  </w:t>
      </w:r>
    </w:p>
    <w:p w14:paraId="6D33603D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6AB10B28" w14:textId="61C1FBB3" w:rsidR="00B30D1F" w:rsidRPr="004016CC" w:rsidRDefault="00582B67" w:rsidP="00B94B6E">
      <w:pPr>
        <w:pStyle w:val="PlainText"/>
        <w:rPr>
          <w:rFonts w:asciiTheme="minorHAnsi" w:hAnsiTheme="minorHAnsi" w:cstheme="minorHAnsi"/>
          <w:b/>
        </w:rPr>
      </w:pPr>
      <w:r w:rsidRPr="004016CC">
        <w:rPr>
          <w:rFonts w:asciiTheme="minorHAnsi" w:hAnsiTheme="minorHAnsi" w:cstheme="minorHAnsi"/>
        </w:rPr>
        <w:t>Damjana Šmid</w:t>
      </w:r>
    </w:p>
    <w:sectPr w:rsidR="00B30D1F" w:rsidRPr="004016C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5683E" w14:textId="77777777" w:rsidR="00ED3312" w:rsidRDefault="00ED3312" w:rsidP="007C5316">
      <w:r>
        <w:separator/>
      </w:r>
    </w:p>
  </w:endnote>
  <w:endnote w:type="continuationSeparator" w:id="0">
    <w:p w14:paraId="795FDBD4" w14:textId="77777777" w:rsidR="00ED3312" w:rsidRDefault="00ED3312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CBF03" w14:textId="77777777" w:rsidR="00ED3312" w:rsidRDefault="00ED3312" w:rsidP="007C5316">
      <w:r>
        <w:separator/>
      </w:r>
    </w:p>
  </w:footnote>
  <w:footnote w:type="continuationSeparator" w:id="0">
    <w:p w14:paraId="03CD1CA5" w14:textId="77777777" w:rsidR="00ED3312" w:rsidRDefault="00ED3312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3492F"/>
    <w:rsid w:val="00036009"/>
    <w:rsid w:val="00052E35"/>
    <w:rsid w:val="00097C4E"/>
    <w:rsid w:val="000A573E"/>
    <w:rsid w:val="00253F93"/>
    <w:rsid w:val="002A5BEF"/>
    <w:rsid w:val="002A7315"/>
    <w:rsid w:val="002B1A81"/>
    <w:rsid w:val="002C18CC"/>
    <w:rsid w:val="00361D61"/>
    <w:rsid w:val="00366C63"/>
    <w:rsid w:val="003A353D"/>
    <w:rsid w:val="003E41C6"/>
    <w:rsid w:val="004016CC"/>
    <w:rsid w:val="004109EF"/>
    <w:rsid w:val="00443A1C"/>
    <w:rsid w:val="00470AE1"/>
    <w:rsid w:val="004B1998"/>
    <w:rsid w:val="00536F63"/>
    <w:rsid w:val="00537DE8"/>
    <w:rsid w:val="00582B67"/>
    <w:rsid w:val="00587C5A"/>
    <w:rsid w:val="00636F4C"/>
    <w:rsid w:val="00654204"/>
    <w:rsid w:val="00697512"/>
    <w:rsid w:val="00761970"/>
    <w:rsid w:val="00766138"/>
    <w:rsid w:val="007C5316"/>
    <w:rsid w:val="008076F2"/>
    <w:rsid w:val="00847E9D"/>
    <w:rsid w:val="008E526C"/>
    <w:rsid w:val="00AF46A9"/>
    <w:rsid w:val="00B30D1F"/>
    <w:rsid w:val="00B94B6E"/>
    <w:rsid w:val="00BB057F"/>
    <w:rsid w:val="00C13531"/>
    <w:rsid w:val="00CA24F3"/>
    <w:rsid w:val="00CA43A2"/>
    <w:rsid w:val="00CE1B55"/>
    <w:rsid w:val="00CF0313"/>
    <w:rsid w:val="00D25DD9"/>
    <w:rsid w:val="00D94F6C"/>
    <w:rsid w:val="00DD51D8"/>
    <w:rsid w:val="00DE7056"/>
    <w:rsid w:val="00ED3312"/>
    <w:rsid w:val="00EE40DF"/>
    <w:rsid w:val="00EF5173"/>
    <w:rsid w:val="00F131AC"/>
    <w:rsid w:val="00F14196"/>
    <w:rsid w:val="00F34C88"/>
    <w:rsid w:val="00FE5EDE"/>
    <w:rsid w:val="00FF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PlainText">
    <w:name w:val="Plain Text"/>
    <w:basedOn w:val="Normal"/>
    <w:link w:val="PlainTextChar"/>
    <w:uiPriority w:val="99"/>
    <w:unhideWhenUsed/>
    <w:rsid w:val="00582B67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582B67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14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17</cp:revision>
  <dcterms:created xsi:type="dcterms:W3CDTF">2025-01-10T11:26:00Z</dcterms:created>
  <dcterms:modified xsi:type="dcterms:W3CDTF">2026-05-06T10:18:00Z</dcterms:modified>
</cp:coreProperties>
</file>